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BF" w:rsidRDefault="008B65BF" w:rsidP="0089141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Агентство недвижимости</w:t>
      </w:r>
    </w:p>
    <w:p w:rsidR="00891412" w:rsidRPr="00411739" w:rsidRDefault="008B65BF" w:rsidP="00891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У</w:t>
      </w:r>
      <w:r w:rsidR="00891412" w:rsidRPr="00411739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словия работы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с 01.</w:t>
      </w:r>
      <w:r w:rsidR="001E5FA8" w:rsidRPr="001E5FA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12</w:t>
      </w:r>
      <w:r w:rsidR="001E5FA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2019</w:t>
      </w:r>
    </w:p>
    <w:p w:rsidR="00891412" w:rsidRPr="00411739" w:rsidRDefault="00891412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1412" w:rsidRPr="00411739" w:rsidRDefault="00891412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1412" w:rsidRPr="00411739" w:rsidRDefault="00E14F3C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17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Ставка вознаграждения </w:t>
      </w:r>
      <w:r w:rsidR="005B79C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1,5%:</w:t>
      </w:r>
    </w:p>
    <w:p w:rsidR="00E14F3C" w:rsidRPr="00411739" w:rsidRDefault="00E14F3C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D256C" w:rsidRPr="008B65BF" w:rsidRDefault="00ED256C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B65BF">
        <w:rPr>
          <w:rFonts w:ascii="Arial" w:eastAsia="Times New Roman" w:hAnsi="Arial" w:cs="Arial"/>
          <w:b/>
          <w:color w:val="000000"/>
          <w:lang w:eastAsia="ru-RU"/>
        </w:rPr>
        <w:t>Отсутствует:</w:t>
      </w:r>
    </w:p>
    <w:p w:rsidR="00891412" w:rsidRPr="008B65BF" w:rsidRDefault="00ED256C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>План продаж,</w:t>
      </w:r>
    </w:p>
    <w:p w:rsidR="00ED256C" w:rsidRPr="008B65BF" w:rsidRDefault="005A1FA1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>Обязательство р</w:t>
      </w:r>
      <w:r w:rsidR="00ED256C" w:rsidRPr="008B65BF">
        <w:rPr>
          <w:rFonts w:ascii="Arial" w:eastAsia="Times New Roman" w:hAnsi="Arial" w:cs="Arial"/>
          <w:color w:val="000000"/>
          <w:lang w:eastAsia="ru-RU"/>
        </w:rPr>
        <w:t>абот</w:t>
      </w:r>
      <w:r w:rsidRPr="008B65BF">
        <w:rPr>
          <w:rFonts w:ascii="Arial" w:eastAsia="Times New Roman" w:hAnsi="Arial" w:cs="Arial"/>
          <w:color w:val="000000"/>
          <w:lang w:eastAsia="ru-RU"/>
        </w:rPr>
        <w:t>ы</w:t>
      </w:r>
      <w:r w:rsidR="00ED256C" w:rsidRPr="008B65BF">
        <w:rPr>
          <w:rFonts w:ascii="Arial" w:eastAsia="Times New Roman" w:hAnsi="Arial" w:cs="Arial"/>
          <w:color w:val="000000"/>
          <w:lang w:eastAsia="ru-RU"/>
        </w:rPr>
        <w:t xml:space="preserve"> риэлтора на </w:t>
      </w:r>
      <w:proofErr w:type="spellStart"/>
      <w:r w:rsidR="00ED256C" w:rsidRPr="008B65BF">
        <w:rPr>
          <w:rFonts w:ascii="Arial" w:eastAsia="Times New Roman" w:hAnsi="Arial" w:cs="Arial"/>
          <w:color w:val="000000"/>
          <w:lang w:eastAsia="ru-RU"/>
        </w:rPr>
        <w:t>демо</w:t>
      </w:r>
      <w:proofErr w:type="spellEnd"/>
      <w:r w:rsidRPr="008B65BF">
        <w:rPr>
          <w:rFonts w:ascii="Arial" w:eastAsia="Times New Roman" w:hAnsi="Arial" w:cs="Arial"/>
          <w:color w:val="000000"/>
          <w:lang w:eastAsia="ru-RU"/>
        </w:rPr>
        <w:t>-</w:t>
      </w:r>
      <w:r w:rsidR="00ED256C" w:rsidRPr="008B65BF">
        <w:rPr>
          <w:rFonts w:ascii="Arial" w:eastAsia="Times New Roman" w:hAnsi="Arial" w:cs="Arial"/>
          <w:color w:val="000000"/>
          <w:lang w:eastAsia="ru-RU"/>
        </w:rPr>
        <w:t>этаже,</w:t>
      </w:r>
    </w:p>
    <w:p w:rsidR="00ED256C" w:rsidRPr="008B65BF" w:rsidRDefault="005A1FA1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>Обязательство с</w:t>
      </w:r>
      <w:r w:rsidR="00F65DDD" w:rsidRPr="008B65BF">
        <w:rPr>
          <w:rFonts w:ascii="Arial" w:eastAsia="Times New Roman" w:hAnsi="Arial" w:cs="Arial"/>
          <w:color w:val="000000"/>
          <w:lang w:eastAsia="ru-RU"/>
        </w:rPr>
        <w:t>опровождени</w:t>
      </w:r>
      <w:r w:rsidRPr="008B65BF">
        <w:rPr>
          <w:rFonts w:ascii="Arial" w:eastAsia="Times New Roman" w:hAnsi="Arial" w:cs="Arial"/>
          <w:color w:val="000000"/>
          <w:lang w:eastAsia="ru-RU"/>
        </w:rPr>
        <w:t>я</w:t>
      </w:r>
      <w:r w:rsidR="00F65DDD" w:rsidRPr="008B65BF">
        <w:rPr>
          <w:rFonts w:ascii="Arial" w:eastAsia="Times New Roman" w:hAnsi="Arial" w:cs="Arial"/>
          <w:color w:val="000000"/>
          <w:lang w:eastAsia="ru-RU"/>
        </w:rPr>
        <w:t xml:space="preserve"> риэлтором сделки в МФЦ,</w:t>
      </w:r>
    </w:p>
    <w:p w:rsidR="005A1FA1" w:rsidRPr="008B65BF" w:rsidRDefault="005A1FA1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A1FA1" w:rsidRPr="008B65BF" w:rsidRDefault="005279B0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B65BF">
        <w:rPr>
          <w:rFonts w:ascii="Arial" w:eastAsia="Times New Roman" w:hAnsi="Arial" w:cs="Arial"/>
          <w:b/>
          <w:color w:val="000000"/>
          <w:lang w:eastAsia="ru-RU"/>
        </w:rPr>
        <w:t>Присутствует:</w:t>
      </w:r>
    </w:p>
    <w:p w:rsidR="00891412" w:rsidRPr="008B65BF" w:rsidRDefault="00891412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>Обязательство сопровождения ипотеки,</w:t>
      </w:r>
    </w:p>
    <w:p w:rsidR="005279B0" w:rsidRPr="008B65BF" w:rsidRDefault="005279B0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91412" w:rsidRPr="008B65BF" w:rsidRDefault="00891412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b/>
          <w:color w:val="000000"/>
          <w:lang w:eastAsia="ru-RU"/>
        </w:rPr>
        <w:t>Оплата вознаграждения</w:t>
      </w:r>
      <w:r w:rsidR="005279B0" w:rsidRPr="008B65BF">
        <w:rPr>
          <w:rFonts w:ascii="Arial" w:eastAsia="Times New Roman" w:hAnsi="Arial" w:cs="Arial"/>
          <w:color w:val="000000"/>
          <w:lang w:eastAsia="ru-RU"/>
        </w:rPr>
        <w:t>:</w:t>
      </w:r>
      <w:r w:rsidRPr="008B65BF">
        <w:rPr>
          <w:rFonts w:ascii="Arial" w:eastAsia="Times New Roman" w:hAnsi="Arial" w:cs="Arial"/>
          <w:color w:val="000000"/>
          <w:lang w:eastAsia="ru-RU"/>
        </w:rPr>
        <w:t xml:space="preserve"> по </w:t>
      </w:r>
      <w:r w:rsidR="00D258E4" w:rsidRPr="00D258E4">
        <w:rPr>
          <w:rFonts w:ascii="Arial" w:eastAsia="Times New Roman" w:hAnsi="Arial" w:cs="Arial"/>
          <w:color w:val="000000"/>
          <w:lang w:eastAsia="ru-RU"/>
        </w:rPr>
        <w:t>5</w:t>
      </w:r>
      <w:r w:rsidRPr="008B65BF">
        <w:rPr>
          <w:rFonts w:ascii="Arial" w:eastAsia="Times New Roman" w:hAnsi="Arial" w:cs="Arial"/>
          <w:color w:val="000000"/>
          <w:lang w:eastAsia="ru-RU"/>
        </w:rPr>
        <w:t>0% взносу</w:t>
      </w:r>
      <w:r w:rsidR="005279B0" w:rsidRPr="008B65BF">
        <w:rPr>
          <w:rFonts w:ascii="Arial" w:eastAsia="Times New Roman" w:hAnsi="Arial" w:cs="Arial"/>
          <w:color w:val="000000"/>
          <w:lang w:eastAsia="ru-RU"/>
        </w:rPr>
        <w:t xml:space="preserve"> оплаты клиентом</w:t>
      </w:r>
      <w:r w:rsidRPr="008B65BF">
        <w:rPr>
          <w:rFonts w:ascii="Arial" w:eastAsia="Times New Roman" w:hAnsi="Arial" w:cs="Arial"/>
          <w:color w:val="000000"/>
          <w:lang w:eastAsia="ru-RU"/>
        </w:rPr>
        <w:t>,</w:t>
      </w:r>
    </w:p>
    <w:p w:rsidR="00891412" w:rsidRPr="008B65BF" w:rsidRDefault="00891412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 xml:space="preserve">Бронь - </w:t>
      </w:r>
      <w:r w:rsidR="001E5FA8" w:rsidRPr="001E5FA8">
        <w:rPr>
          <w:rFonts w:ascii="Arial" w:eastAsia="Times New Roman" w:hAnsi="Arial" w:cs="Arial"/>
          <w:color w:val="000000"/>
          <w:lang w:eastAsia="ru-RU"/>
        </w:rPr>
        <w:t>2</w:t>
      </w:r>
      <w:r w:rsidRPr="008B65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5FA8">
        <w:rPr>
          <w:rFonts w:ascii="Arial" w:eastAsia="Times New Roman" w:hAnsi="Arial" w:cs="Arial"/>
          <w:color w:val="000000"/>
          <w:lang w:eastAsia="ru-RU"/>
        </w:rPr>
        <w:t>дня</w:t>
      </w:r>
      <w:r w:rsidRPr="008B65BF">
        <w:rPr>
          <w:rFonts w:ascii="Arial" w:eastAsia="Times New Roman" w:hAnsi="Arial" w:cs="Arial"/>
          <w:color w:val="000000"/>
          <w:lang w:eastAsia="ru-RU"/>
        </w:rPr>
        <w:t xml:space="preserve"> на принятие решения.</w:t>
      </w:r>
    </w:p>
    <w:p w:rsidR="00891412" w:rsidRPr="00411739" w:rsidRDefault="00891412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65BF" w:rsidRDefault="008B65BF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891412" w:rsidRPr="00411739" w:rsidRDefault="00E14F3C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17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Ставка вознаграждения </w:t>
      </w:r>
      <w:r w:rsidR="00891412" w:rsidRPr="004117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2%:</w:t>
      </w:r>
    </w:p>
    <w:p w:rsidR="00E14F3C" w:rsidRDefault="00E14F3C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11739" w:rsidRPr="008B65BF" w:rsidRDefault="00411739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B65BF">
        <w:rPr>
          <w:rFonts w:ascii="Arial" w:eastAsia="Times New Roman" w:hAnsi="Arial" w:cs="Arial"/>
          <w:b/>
          <w:color w:val="000000"/>
          <w:lang w:eastAsia="ru-RU"/>
        </w:rPr>
        <w:t>Ставка достигается по выполнению плана продаж (</w:t>
      </w:r>
      <w:r w:rsidR="001E5FA8">
        <w:rPr>
          <w:rFonts w:ascii="Arial" w:eastAsia="Times New Roman" w:hAnsi="Arial" w:cs="Arial"/>
          <w:b/>
          <w:color w:val="000000"/>
          <w:lang w:eastAsia="ru-RU"/>
        </w:rPr>
        <w:t>3</w:t>
      </w:r>
      <w:r w:rsidRPr="008B65BF">
        <w:rPr>
          <w:rFonts w:ascii="Arial" w:eastAsia="Times New Roman" w:hAnsi="Arial" w:cs="Arial"/>
          <w:b/>
          <w:color w:val="000000"/>
          <w:lang w:eastAsia="ru-RU"/>
        </w:rPr>
        <w:t xml:space="preserve"> сделки в </w:t>
      </w:r>
      <w:r w:rsidR="00E2648A">
        <w:rPr>
          <w:rFonts w:ascii="Arial" w:eastAsia="Times New Roman" w:hAnsi="Arial" w:cs="Arial"/>
          <w:b/>
          <w:color w:val="000000"/>
          <w:lang w:eastAsia="ru-RU"/>
        </w:rPr>
        <w:t>2</w:t>
      </w:r>
      <w:r w:rsidR="00C408E8">
        <w:rPr>
          <w:rFonts w:ascii="Arial" w:eastAsia="Times New Roman" w:hAnsi="Arial" w:cs="Arial"/>
          <w:b/>
          <w:color w:val="000000"/>
          <w:lang w:eastAsia="ru-RU"/>
        </w:rPr>
        <w:t xml:space="preserve"> смежных</w:t>
      </w:r>
      <w:r w:rsidRPr="008B65BF">
        <w:rPr>
          <w:rFonts w:ascii="Arial" w:eastAsia="Times New Roman" w:hAnsi="Arial" w:cs="Arial"/>
          <w:b/>
          <w:color w:val="000000"/>
          <w:lang w:eastAsia="ru-RU"/>
        </w:rPr>
        <w:t xml:space="preserve"> месяца)</w:t>
      </w:r>
      <w:r w:rsidR="00C408E8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1E5FA8">
        <w:rPr>
          <w:rFonts w:ascii="Arial" w:eastAsia="Times New Roman" w:hAnsi="Arial" w:cs="Arial"/>
          <w:b/>
          <w:color w:val="000000"/>
          <w:lang w:eastAsia="ru-RU"/>
        </w:rPr>
        <w:t>*</w:t>
      </w:r>
    </w:p>
    <w:p w:rsidR="00EB3211" w:rsidRPr="008B65BF" w:rsidRDefault="00EB3211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EB3211" w:rsidRPr="008B65BF" w:rsidRDefault="00EB3211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411739" w:rsidRPr="008B65BF" w:rsidRDefault="00411739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B65BF">
        <w:rPr>
          <w:rFonts w:ascii="Arial" w:eastAsia="Times New Roman" w:hAnsi="Arial" w:cs="Arial"/>
          <w:b/>
          <w:color w:val="000000"/>
          <w:lang w:eastAsia="ru-RU"/>
        </w:rPr>
        <w:t>Присутствует:</w:t>
      </w:r>
    </w:p>
    <w:p w:rsidR="00891412" w:rsidRPr="008B65BF" w:rsidRDefault="00891412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>Обязательство сопровождения ипотеки.</w:t>
      </w:r>
    </w:p>
    <w:p w:rsidR="00EB3211" w:rsidRPr="008B65BF" w:rsidRDefault="00EB3211" w:rsidP="00EB3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 xml:space="preserve">Обязательство работы риэлтора на </w:t>
      </w:r>
      <w:proofErr w:type="spellStart"/>
      <w:r w:rsidRPr="008B65BF">
        <w:rPr>
          <w:rFonts w:ascii="Arial" w:eastAsia="Times New Roman" w:hAnsi="Arial" w:cs="Arial"/>
          <w:color w:val="000000"/>
          <w:lang w:eastAsia="ru-RU"/>
        </w:rPr>
        <w:t>демо</w:t>
      </w:r>
      <w:proofErr w:type="spellEnd"/>
      <w:r w:rsidRPr="008B65BF">
        <w:rPr>
          <w:rFonts w:ascii="Arial" w:eastAsia="Times New Roman" w:hAnsi="Arial" w:cs="Arial"/>
          <w:color w:val="000000"/>
          <w:lang w:eastAsia="ru-RU"/>
        </w:rPr>
        <w:t>-этаже,</w:t>
      </w:r>
    </w:p>
    <w:p w:rsidR="00EB3211" w:rsidRPr="008B65BF" w:rsidRDefault="00EB3211" w:rsidP="00EB3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>Обязательство сопровождения риэлтором сделки в МФЦ,</w:t>
      </w:r>
    </w:p>
    <w:p w:rsidR="00EB3211" w:rsidRPr="008B65BF" w:rsidRDefault="00EB3211" w:rsidP="00EB32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EB3211" w:rsidRPr="008B65BF" w:rsidRDefault="00EB3211" w:rsidP="00EB3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b/>
          <w:color w:val="000000"/>
          <w:lang w:eastAsia="ru-RU"/>
        </w:rPr>
        <w:t>Оплата вознаграждения</w:t>
      </w:r>
      <w:r w:rsidRPr="008B65BF">
        <w:rPr>
          <w:rFonts w:ascii="Arial" w:eastAsia="Times New Roman" w:hAnsi="Arial" w:cs="Arial"/>
          <w:color w:val="000000"/>
          <w:lang w:eastAsia="ru-RU"/>
        </w:rPr>
        <w:t xml:space="preserve">: по </w:t>
      </w:r>
      <w:r w:rsidR="00D258E4" w:rsidRPr="001E5FA8">
        <w:rPr>
          <w:rFonts w:ascii="Arial" w:eastAsia="Times New Roman" w:hAnsi="Arial" w:cs="Arial"/>
          <w:color w:val="000000"/>
          <w:lang w:eastAsia="ru-RU"/>
        </w:rPr>
        <w:t>5</w:t>
      </w:r>
      <w:r w:rsidRPr="008B65BF">
        <w:rPr>
          <w:rFonts w:ascii="Arial" w:eastAsia="Times New Roman" w:hAnsi="Arial" w:cs="Arial"/>
          <w:color w:val="000000"/>
          <w:lang w:eastAsia="ru-RU"/>
        </w:rPr>
        <w:t>0% взносу оплаты клиентом,</w:t>
      </w:r>
    </w:p>
    <w:p w:rsidR="00891412" w:rsidRDefault="00EB3211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B65BF">
        <w:rPr>
          <w:rFonts w:ascii="Arial" w:eastAsia="Times New Roman" w:hAnsi="Arial" w:cs="Arial"/>
          <w:color w:val="000000"/>
          <w:lang w:eastAsia="ru-RU"/>
        </w:rPr>
        <w:t xml:space="preserve">Бронь - </w:t>
      </w:r>
      <w:r w:rsidR="001E5FA8">
        <w:rPr>
          <w:rFonts w:ascii="Arial" w:eastAsia="Times New Roman" w:hAnsi="Arial" w:cs="Arial"/>
          <w:color w:val="000000"/>
          <w:lang w:eastAsia="ru-RU"/>
        </w:rPr>
        <w:t>2</w:t>
      </w:r>
      <w:r w:rsidRPr="008B65BF">
        <w:rPr>
          <w:rFonts w:ascii="Arial" w:eastAsia="Times New Roman" w:hAnsi="Arial" w:cs="Arial"/>
          <w:color w:val="000000"/>
          <w:lang w:eastAsia="ru-RU"/>
        </w:rPr>
        <w:t xml:space="preserve"> день на принятие решения.</w:t>
      </w:r>
    </w:p>
    <w:p w:rsidR="001E5FA8" w:rsidRDefault="001E5FA8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E5FA8" w:rsidRPr="008B65BF" w:rsidRDefault="001E5FA8" w:rsidP="00891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*сделки, участвующие в выполнении плана продаж для достижения ставки 2%, оплачиваются по ставке вознаграждения 1,5%</w:t>
      </w:r>
      <w:r w:rsidR="00C408E8">
        <w:rPr>
          <w:rFonts w:ascii="Arial" w:eastAsia="Times New Roman" w:hAnsi="Arial" w:cs="Arial"/>
          <w:color w:val="000000"/>
          <w:lang w:eastAsia="ru-RU"/>
        </w:rPr>
        <w:t>.</w:t>
      </w:r>
      <w:bookmarkStart w:id="0" w:name="_GoBack"/>
      <w:bookmarkEnd w:id="0"/>
    </w:p>
    <w:sectPr w:rsidR="001E5FA8" w:rsidRPr="008B65BF" w:rsidSect="001B1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2"/>
    <w:rsid w:val="00082486"/>
    <w:rsid w:val="001B1087"/>
    <w:rsid w:val="001E5FA8"/>
    <w:rsid w:val="001F1E22"/>
    <w:rsid w:val="00411739"/>
    <w:rsid w:val="005279B0"/>
    <w:rsid w:val="005A1FA1"/>
    <w:rsid w:val="005B79C5"/>
    <w:rsid w:val="007F2D23"/>
    <w:rsid w:val="00891412"/>
    <w:rsid w:val="008B65BF"/>
    <w:rsid w:val="00B30D92"/>
    <w:rsid w:val="00C408E8"/>
    <w:rsid w:val="00C84DCD"/>
    <w:rsid w:val="00D258E4"/>
    <w:rsid w:val="00E118BF"/>
    <w:rsid w:val="00E14F3C"/>
    <w:rsid w:val="00E2192A"/>
    <w:rsid w:val="00E2648A"/>
    <w:rsid w:val="00EB3211"/>
    <w:rsid w:val="00ED256C"/>
    <w:rsid w:val="00F6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80DC6-B0F0-4EAD-87E7-2CAF1D7C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DIMITRIY</cp:lastModifiedBy>
  <cp:revision>4</cp:revision>
  <cp:lastPrinted>2019-06-18T05:52:00Z</cp:lastPrinted>
  <dcterms:created xsi:type="dcterms:W3CDTF">2019-10-11T05:30:00Z</dcterms:created>
  <dcterms:modified xsi:type="dcterms:W3CDTF">2019-12-18T11:04:00Z</dcterms:modified>
</cp:coreProperties>
</file>