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7F" w:rsidRDefault="00210D0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7233A9">
        <w:rPr>
          <w:b/>
          <w:sz w:val="21"/>
          <w:szCs w:val="21"/>
        </w:rPr>
        <w:t>22</w:t>
      </w:r>
      <w:r>
        <w:rPr>
          <w:b/>
          <w:sz w:val="21"/>
          <w:szCs w:val="21"/>
        </w:rPr>
        <w:t xml:space="preserve"> возмездного оказания услуг</w:t>
      </w:r>
    </w:p>
    <w:p w:rsidR="00AB4C7F" w:rsidRDefault="00AB4C7F">
      <w:pPr>
        <w:jc w:val="right"/>
        <w:rPr>
          <w:sz w:val="21"/>
          <w:szCs w:val="21"/>
        </w:rPr>
      </w:pPr>
    </w:p>
    <w:p w:rsidR="00AB4C7F" w:rsidRDefault="00210D0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</w:t>
      </w:r>
      <w:r w:rsidR="007233A9">
        <w:rPr>
          <w:b/>
          <w:sz w:val="21"/>
          <w:szCs w:val="21"/>
        </w:rPr>
        <w:t>22</w:t>
      </w:r>
      <w:r>
        <w:rPr>
          <w:b/>
          <w:sz w:val="21"/>
          <w:szCs w:val="21"/>
        </w:rPr>
        <w:t xml:space="preserve"> г.</w:t>
      </w:r>
    </w:p>
    <w:p w:rsidR="00AB4C7F" w:rsidRDefault="00AB4C7F">
      <w:pPr>
        <w:rPr>
          <w:b/>
          <w:sz w:val="21"/>
          <w:szCs w:val="21"/>
        </w:rPr>
      </w:pPr>
    </w:p>
    <w:p w:rsidR="00AB4C7F" w:rsidRDefault="00210D0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«Зелёный квартал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AB4C7F" w:rsidRDefault="00210D0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AB4C7F" w:rsidRDefault="00210D0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AB4C7F" w:rsidRDefault="00210D0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AB4C7F" w:rsidRDefault="00210D0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AB4C7F" w:rsidRDefault="00210D0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AB4C7F" w:rsidRDefault="00210D0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AB4C7F" w:rsidRDefault="00210D0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AB4C7F" w:rsidRDefault="00210D0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AB4C7F" w:rsidRDefault="00210D0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BD082A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% процента от общей стоимости квартиры,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AB4C7F" w:rsidRDefault="00210D0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AB4C7F" w:rsidRDefault="00210D0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AB4C7F" w:rsidRDefault="00AB4C7F">
      <w:pPr>
        <w:tabs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</w:t>
      </w:r>
      <w:r>
        <w:rPr>
          <w:sz w:val="21"/>
          <w:szCs w:val="21"/>
        </w:rPr>
        <w:lastRenderedPageBreak/>
        <w:t xml:space="preserve">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>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AB4C7F" w:rsidRDefault="00210D0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 </w:t>
      </w:r>
      <w:r w:rsidR="00210D0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210D02">
        <w:rPr>
          <w:b/>
          <w:sz w:val="21"/>
          <w:szCs w:val="21"/>
        </w:rPr>
        <w:t>31 декабря 20</w:t>
      </w:r>
      <w:r w:rsidR="007233A9">
        <w:rPr>
          <w:b/>
          <w:sz w:val="21"/>
          <w:szCs w:val="21"/>
        </w:rPr>
        <w:t>22</w:t>
      </w:r>
      <w:r w:rsidR="00210D02">
        <w:rPr>
          <w:b/>
          <w:sz w:val="21"/>
          <w:szCs w:val="21"/>
        </w:rPr>
        <w:t xml:space="preserve"> года</w:t>
      </w:r>
      <w:r w:rsidR="00210D0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 </w:t>
      </w:r>
      <w:r w:rsidR="00210D0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210D02">
        <w:rPr>
          <w:b/>
          <w:sz w:val="21"/>
          <w:szCs w:val="21"/>
        </w:rPr>
        <w:t xml:space="preserve">10 (десять) </w:t>
      </w:r>
      <w:r w:rsidR="00210D0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AB4C7F" w:rsidRDefault="00210D02">
      <w:pPr>
        <w:pStyle w:val="af9"/>
        <w:numPr>
          <w:ilvl w:val="0"/>
          <w:numId w:val="1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 АНТИКОРРУПЦИОННЫЕ УСЛОВИЯ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</w:t>
      </w:r>
      <w:bookmarkStart w:id="0" w:name="_GoBack"/>
      <w:bookmarkEnd w:id="0"/>
      <w:r>
        <w:rPr>
          <w:sz w:val="21"/>
          <w:szCs w:val="21"/>
        </w:rPr>
        <w:t>международных актов о противодействии легализации (отмыванию)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8.4.</w:t>
      </w:r>
      <w:r>
        <w:rPr>
          <w:sz w:val="21"/>
          <w:szCs w:val="21"/>
        </w:rPr>
        <w:tab/>
        <w:t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9.РЕКВИЗИТЫ И ПОДПИСИ СТОРОН</w:t>
      </w:r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 w:rsidR="00AB4C7F">
        <w:tc>
          <w:tcPr>
            <w:tcW w:w="5352" w:type="dxa"/>
          </w:tcPr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«СЗ «Зелёный квартал»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Юридический адрес: 625013, г. Тюмень, ул. Энергетиков, д.96, стр.1 офис 1.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Фактический адрес: 625003, Тюменская обл., Тюмень г., Перекопская ул., дом № 19, оф.307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Тел./факс: 8(3452) 518-175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E-</w:t>
            </w:r>
            <w:proofErr w:type="spellStart"/>
            <w:r>
              <w:rPr>
                <w:rStyle w:val="2TimesNewRoman11pt"/>
                <w:rFonts w:eastAsia="Segoe UI"/>
                <w:sz w:val="21"/>
                <w:szCs w:val="21"/>
              </w:rPr>
              <w:t>mail</w:t>
            </w:r>
            <w:proofErr w:type="spellEnd"/>
            <w:r>
              <w:rPr>
                <w:rStyle w:val="2TimesNewRoman11pt"/>
                <w:rFonts w:eastAsia="Segoe UI"/>
                <w:sz w:val="21"/>
                <w:szCs w:val="21"/>
              </w:rPr>
              <w:t>: gk-B72@mail.ru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 xml:space="preserve">ИНН 7203523087 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КПП 720301001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ОГРН 1217200011555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р/счет 407 028 101 671 000 274 26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ЗАПАДНО-СИБИРСКОЕ ОТДЕЛЕНИЕ №8647 ПАО СБЕРБАНК Г. Тюмень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БИК 047 102 651</w:t>
            </w: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к/счет 301 018 108 000 000 006 51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:rsidR="00AB4C7F" w:rsidRDefault="00AB4C7F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210D0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AB4C7F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B2" w:rsidRDefault="005A4BB2">
      <w:r>
        <w:separator/>
      </w:r>
    </w:p>
  </w:endnote>
  <w:endnote w:type="continuationSeparator" w:id="0">
    <w:p w:rsidR="005A4BB2" w:rsidRDefault="005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7F" w:rsidRDefault="00210D0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AB4C7F" w:rsidRDefault="00AB4C7F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B2" w:rsidRDefault="005A4BB2">
      <w:r>
        <w:separator/>
      </w:r>
    </w:p>
  </w:footnote>
  <w:footnote w:type="continuationSeparator" w:id="0">
    <w:p w:rsidR="005A4BB2" w:rsidRDefault="005A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583"/>
    <w:multiLevelType w:val="multilevel"/>
    <w:tmpl w:val="5CACAB6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08CB1412"/>
    <w:multiLevelType w:val="hybridMultilevel"/>
    <w:tmpl w:val="3D683436"/>
    <w:lvl w:ilvl="0" w:tplc="768680C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2125CB4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840E7FC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7294003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C382F458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4C8BE7C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000B8D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D9F633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40A4390E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DC5A79"/>
    <w:multiLevelType w:val="hybridMultilevel"/>
    <w:tmpl w:val="2A429CB8"/>
    <w:lvl w:ilvl="0" w:tplc="D85030D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48565B8E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BEE25ED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C4FEE71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5B38DBCA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4F04CFD4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9344423C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86AE3918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9AA05966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08D1F13"/>
    <w:multiLevelType w:val="multilevel"/>
    <w:tmpl w:val="08AE3B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C923F92"/>
    <w:multiLevelType w:val="multilevel"/>
    <w:tmpl w:val="97E012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E5E21F3"/>
    <w:multiLevelType w:val="multilevel"/>
    <w:tmpl w:val="E3EA4C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6" w15:restartNumberingAfterBreak="0">
    <w:nsid w:val="20325D92"/>
    <w:multiLevelType w:val="multilevel"/>
    <w:tmpl w:val="F02677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332509"/>
    <w:multiLevelType w:val="multilevel"/>
    <w:tmpl w:val="E9A0507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8" w15:restartNumberingAfterBreak="0">
    <w:nsid w:val="3C1D5B43"/>
    <w:multiLevelType w:val="multilevel"/>
    <w:tmpl w:val="C9C042DE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9" w15:restartNumberingAfterBreak="0">
    <w:nsid w:val="46847FE1"/>
    <w:multiLevelType w:val="hybridMultilevel"/>
    <w:tmpl w:val="5D4EF176"/>
    <w:lvl w:ilvl="0" w:tplc="CD282E22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5380BE82">
      <w:start w:val="1"/>
      <w:numFmt w:val="bullet"/>
      <w:lvlText w:val=""/>
      <w:lvlJc w:val="left"/>
      <w:pPr>
        <w:ind w:left="0" w:firstLine="0"/>
      </w:pPr>
    </w:lvl>
    <w:lvl w:ilvl="2" w:tplc="2842B440">
      <w:start w:val="1"/>
      <w:numFmt w:val="bullet"/>
      <w:lvlText w:val=""/>
      <w:lvlJc w:val="left"/>
      <w:pPr>
        <w:ind w:left="0" w:firstLine="0"/>
      </w:pPr>
    </w:lvl>
    <w:lvl w:ilvl="3" w:tplc="965CD7B2">
      <w:start w:val="1"/>
      <w:numFmt w:val="bullet"/>
      <w:lvlText w:val=""/>
      <w:lvlJc w:val="left"/>
      <w:pPr>
        <w:ind w:left="0" w:firstLine="0"/>
      </w:pPr>
    </w:lvl>
    <w:lvl w:ilvl="4" w:tplc="62B66EC0">
      <w:start w:val="1"/>
      <w:numFmt w:val="bullet"/>
      <w:lvlText w:val=""/>
      <w:lvlJc w:val="left"/>
      <w:pPr>
        <w:ind w:left="0" w:firstLine="0"/>
      </w:pPr>
    </w:lvl>
    <w:lvl w:ilvl="5" w:tplc="37B8156E">
      <w:start w:val="1"/>
      <w:numFmt w:val="bullet"/>
      <w:lvlText w:val=""/>
      <w:lvlJc w:val="left"/>
      <w:pPr>
        <w:ind w:left="0" w:firstLine="0"/>
      </w:pPr>
    </w:lvl>
    <w:lvl w:ilvl="6" w:tplc="92A2C472">
      <w:start w:val="1"/>
      <w:numFmt w:val="bullet"/>
      <w:lvlText w:val=""/>
      <w:lvlJc w:val="left"/>
      <w:pPr>
        <w:ind w:left="0" w:firstLine="0"/>
      </w:pPr>
    </w:lvl>
    <w:lvl w:ilvl="7" w:tplc="DA14EEE0">
      <w:start w:val="1"/>
      <w:numFmt w:val="bullet"/>
      <w:lvlText w:val=""/>
      <w:lvlJc w:val="left"/>
      <w:pPr>
        <w:ind w:left="0" w:firstLine="0"/>
      </w:pPr>
    </w:lvl>
    <w:lvl w:ilvl="8" w:tplc="867E05B0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FB64720"/>
    <w:multiLevelType w:val="hybridMultilevel"/>
    <w:tmpl w:val="93B87FCA"/>
    <w:lvl w:ilvl="0" w:tplc="0C2AF81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D4A67D6A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F0EFA7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634275D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7D06B7AA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956861A8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D8A81F5C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C4204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1520EC80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075D98"/>
    <w:multiLevelType w:val="multilevel"/>
    <w:tmpl w:val="8E5CE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1422936"/>
    <w:multiLevelType w:val="multilevel"/>
    <w:tmpl w:val="726CFC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57CE4FD6"/>
    <w:multiLevelType w:val="hybridMultilevel"/>
    <w:tmpl w:val="F01AAD70"/>
    <w:lvl w:ilvl="0" w:tplc="3FB8FCC8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4AE0FF90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06264A6C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9B90927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3AA2B33E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F6940E1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FFA6B2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3BB29E9C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34CA9FC0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7F"/>
    <w:rsid w:val="00210D02"/>
    <w:rsid w:val="002D7044"/>
    <w:rsid w:val="005A4BB2"/>
    <w:rsid w:val="007233A9"/>
    <w:rsid w:val="00851489"/>
    <w:rsid w:val="00AB4C7F"/>
    <w:rsid w:val="00B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08D"/>
  <w15:docId w15:val="{4978538B-C903-452A-85D4-6239997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2404</Words>
  <Characters>13707</Characters>
  <Application>Microsoft Office Word</Application>
  <DocSecurity>0</DocSecurity>
  <Lines>114</Lines>
  <Paragraphs>32</Paragraphs>
  <ScaleCrop>false</ScaleCrop>
  <Company>Microsoft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2020-08-20T10:31:00Z</dcterms:created>
  <dcterms:modified xsi:type="dcterms:W3CDTF">2022-10-20T09:42:00Z</dcterms:modified>
</cp:coreProperties>
</file>